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AF4F" w14:textId="77777777" w:rsidR="00CA1971" w:rsidRDefault="00CA1971" w:rsidP="00CA197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6739048" w14:textId="0F800DB8" w:rsidR="00CA1971" w:rsidRDefault="00CA1971" w:rsidP="00CA197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E9B16B3" w14:textId="77777777" w:rsidR="00CA1971" w:rsidRDefault="00CA1971" w:rsidP="00CA197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EE7037" w14:textId="5D9634C7" w:rsidR="00CA1971" w:rsidRDefault="00CA1971" w:rsidP="00CA19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Firma/Studio</w:t>
      </w:r>
      <w:r>
        <w:rPr>
          <w:rStyle w:val="scxw2019361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Ansprechpartner</w:t>
      </w:r>
      <w:r>
        <w:rPr>
          <w:rStyle w:val="scxw2019361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Adresse</w:t>
      </w:r>
      <w:r>
        <w:rPr>
          <w:rStyle w:val="scxw2019361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Telefonnummer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539E75" w14:textId="77777777" w:rsidR="00CA1971" w:rsidRDefault="00CA1971" w:rsidP="00CA1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Frau/Herr</w:t>
      </w:r>
      <w:r>
        <w:rPr>
          <w:rStyle w:val="scxw2019361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(Titel) Vorname Name</w:t>
      </w:r>
      <w:r>
        <w:rPr>
          <w:rStyle w:val="scxw2019361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Straße Hausnummer</w:t>
      </w:r>
      <w:r>
        <w:rPr>
          <w:rStyle w:val="scxw20193613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PLZ Stadt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2DC5A" w14:textId="0AA5AF6A" w:rsidR="00CA1971" w:rsidRDefault="00CA1971" w:rsidP="00CA1971">
      <w:pPr>
        <w:pStyle w:val="paragraph"/>
        <w:spacing w:before="0" w:beforeAutospacing="0" w:after="0" w:afterAutospacing="0"/>
        <w:ind w:left="7785" w:firstLine="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Datum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FC2742" w14:textId="11472850" w:rsidR="00CA1971" w:rsidRDefault="00CA1971" w:rsidP="00CA19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E23E61" w14:textId="77777777" w:rsidR="00CA1971" w:rsidRDefault="00CA1971" w:rsidP="00CA1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7B0285" w14:textId="0DA869AC" w:rsidR="00CA1971" w:rsidRDefault="00CA1971" w:rsidP="00CA1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Anerkennung als Gesundheitsdienstleister</w:t>
      </w:r>
    </w:p>
    <w:p w14:paraId="606DEBC7" w14:textId="77777777" w:rsidR="004E0742" w:rsidRDefault="004E0742" w:rsidP="00C81ECB"/>
    <w:p w14:paraId="073CFB36" w14:textId="66803B40" w:rsidR="00C81ECB" w:rsidRDefault="00C81ECB" w:rsidP="00C81ECB">
      <w:r>
        <w:t>Sehr geehrte Damen und Herren,</w:t>
      </w:r>
    </w:p>
    <w:p w14:paraId="02772ACE" w14:textId="69A3A689" w:rsidR="00C81ECB" w:rsidRDefault="00C81ECB" w:rsidP="00352789">
      <w:pPr>
        <w:jc w:val="both"/>
      </w:pPr>
      <w:r>
        <w:t>wir schreiben Ihnen im Interesse der Fitness- und Gesundheitsbranche hier vor Ort.</w:t>
      </w:r>
    </w:p>
    <w:p w14:paraId="435CA724" w14:textId="5DE6AB40" w:rsidR="00C81ECB" w:rsidRDefault="00352789" w:rsidP="00352789">
      <w:pPr>
        <w:jc w:val="both"/>
      </w:pPr>
      <w:r>
        <w:t xml:space="preserve">Als Gesundheitsdienstleister zählen zu unseren täglichen Aufgaben die </w:t>
      </w:r>
      <w:r w:rsidR="00C81ECB">
        <w:t>Gesunderhaltung der Bevölkerung und</w:t>
      </w:r>
      <w:r>
        <w:t xml:space="preserve"> </w:t>
      </w:r>
      <w:r w:rsidR="00C81ECB">
        <w:t>die Krankheitsprävention – in Krisen wie der Corona-Pandemie, aber auch langfristig darüber hinaus!</w:t>
      </w:r>
    </w:p>
    <w:p w14:paraId="756B21DF" w14:textId="1A8971A1" w:rsidR="00352789" w:rsidRDefault="00C81ECB" w:rsidP="00352789">
      <w:pPr>
        <w:jc w:val="both"/>
      </w:pPr>
      <w:r>
        <w:t xml:space="preserve">Evidenzbasierte Studien zeigen die enorme Wichtigkeit von Sport, Bewegung und Fitnesstraining zur Gesunderhaltung der Bürgerinnen und Bürger. </w:t>
      </w:r>
      <w:r w:rsidR="00352789">
        <w:t>Die Studien zeigen die positiven Effekte von regelmäßigem Training auf das Herz-Kreislauf-System, aber auch bei Arthrose, psychischen Erkrankungen und präventiv gegenüber Diabetes, Krebserkrankungen und Bluthochdruck.</w:t>
      </w:r>
    </w:p>
    <w:p w14:paraId="639EED37" w14:textId="4CA696E6" w:rsidR="00CA6870" w:rsidRDefault="00C81ECB" w:rsidP="00352789">
      <w:pPr>
        <w:jc w:val="both"/>
      </w:pPr>
      <w:r>
        <w:t xml:space="preserve">Fitness- und Gesundheitstraining bedarf </w:t>
      </w:r>
      <w:r w:rsidR="004E0742" w:rsidRPr="00150E01">
        <w:t>eine</w:t>
      </w:r>
      <w:r w:rsidR="00E55152" w:rsidRPr="00150E01">
        <w:t>r</w:t>
      </w:r>
      <w:r w:rsidR="004E0742">
        <w:t xml:space="preserve"> weitaus höhere</w:t>
      </w:r>
      <w:r w:rsidR="00E55152" w:rsidRPr="00150E01">
        <w:t>n</w:t>
      </w:r>
      <w:r w:rsidR="004E0742">
        <w:t xml:space="preserve"> Aufmerksamkeit</w:t>
      </w:r>
      <w:r>
        <w:t xml:space="preserve"> in der Politik und muss jedem, jederzeit, niederschwellig zugänglich sein.</w:t>
      </w:r>
      <w:r w:rsidR="00CA6870">
        <w:t xml:space="preserve"> </w:t>
      </w:r>
      <w:r w:rsidR="00C373B4">
        <w:t>Wir sehen uns als</w:t>
      </w:r>
      <w:r w:rsidR="00CA6870">
        <w:t xml:space="preserve"> Teil der Lösung für Bewegungsmangel und Zivilisationskrankheiten, die weiter zunehmen werden. </w:t>
      </w:r>
    </w:p>
    <w:p w14:paraId="4BE8FB27" w14:textId="3426D13A" w:rsidR="00807199" w:rsidRDefault="00CA6870" w:rsidP="00807199">
      <w:pPr>
        <w:jc w:val="both"/>
      </w:pPr>
      <w:r>
        <w:t>Daher fordern wir die Gleichbehandlung mit ähnlichen Gesundheitsleistungen und die damit einhergehende Senkung des Mehrwertsteuersatzes für Angebote von Fitness- und Gesundheitsanlagen. Damit sollen die Bürgerinnen und Bürger unterstützt werde</w:t>
      </w:r>
      <w:r w:rsidRPr="00150E01">
        <w:t>n</w:t>
      </w:r>
      <w:r w:rsidR="00E55152" w:rsidRPr="00150E01">
        <w:t>,</w:t>
      </w:r>
      <w:r>
        <w:t xml:space="preserve"> in ihre Gesundheit zu investieren und finanzielle Anreize geschaffen werden, diejenigen davon zu begeistern, die noch nicht vom Fitnesstraining überzeugt werden konnten. Daher fordern wir eine generelle Mehrwertsteuerbefreiung für Mitgliedsbeiträge</w:t>
      </w:r>
      <w:r w:rsidR="00E55152">
        <w:t xml:space="preserve"> </w:t>
      </w:r>
      <w:r w:rsidR="00E55152" w:rsidRPr="00150E01">
        <w:t>im Fitnessstudio.</w:t>
      </w:r>
    </w:p>
    <w:p w14:paraId="7F8A6A75" w14:textId="77777777" w:rsidR="00807199" w:rsidRDefault="00807199" w:rsidP="00807199">
      <w:pPr>
        <w:jc w:val="both"/>
      </w:pPr>
    </w:p>
    <w:p w14:paraId="2EE6EC09" w14:textId="68E8FB87" w:rsidR="00C81ECB" w:rsidRDefault="004E0742" w:rsidP="00C81ECB">
      <w:r>
        <w:t>Mit freundlichen Grüßen</w:t>
      </w:r>
    </w:p>
    <w:p w14:paraId="6EAB8332" w14:textId="77777777" w:rsidR="00CA1971" w:rsidRDefault="00CA1971"/>
    <w:p w14:paraId="4633E2F6" w14:textId="6ABCF90E" w:rsidR="00B0565B" w:rsidRDefault="00CA1971">
      <w:r>
        <w:t>UNTERSCHRIFT</w:t>
      </w:r>
    </w:p>
    <w:p w14:paraId="08A275F2" w14:textId="0B558431" w:rsidR="00CA1971" w:rsidRDefault="00CA1971">
      <w:r>
        <w:t xml:space="preserve">VORNAME NAME </w:t>
      </w:r>
      <w:r w:rsidRPr="00CA1971">
        <w:rPr>
          <w:i/>
          <w:iCs/>
        </w:rPr>
        <w:t>ggf. Studiostempel</w:t>
      </w:r>
    </w:p>
    <w:sectPr w:rsidR="00CA1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5B"/>
    <w:rsid w:val="00064F46"/>
    <w:rsid w:val="00150E01"/>
    <w:rsid w:val="00352789"/>
    <w:rsid w:val="004B5CE6"/>
    <w:rsid w:val="004E0742"/>
    <w:rsid w:val="00807199"/>
    <w:rsid w:val="009D368C"/>
    <w:rsid w:val="00B0565B"/>
    <w:rsid w:val="00B13079"/>
    <w:rsid w:val="00C373B4"/>
    <w:rsid w:val="00C81ECB"/>
    <w:rsid w:val="00CA1971"/>
    <w:rsid w:val="00CA6870"/>
    <w:rsid w:val="00E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1995"/>
  <w15:chartTrackingRefBased/>
  <w15:docId w15:val="{1D7F0FFD-A542-4D7F-AE22-70550337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A1971"/>
  </w:style>
  <w:style w:type="character" w:customStyle="1" w:styleId="scxw201936136">
    <w:name w:val="scxw201936136"/>
    <w:basedOn w:val="Absatz-Standardschriftart"/>
    <w:rsid w:val="00CA1971"/>
  </w:style>
  <w:style w:type="character" w:customStyle="1" w:styleId="eop">
    <w:name w:val="eop"/>
    <w:basedOn w:val="Absatz-Standardschriftart"/>
    <w:rsid w:val="00CA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Hundt</dc:creator>
  <cp:keywords/>
  <dc:description/>
  <cp:lastModifiedBy>Rabea Vogelbacher</cp:lastModifiedBy>
  <cp:revision>2</cp:revision>
  <dcterms:created xsi:type="dcterms:W3CDTF">2022-02-18T11:05:00Z</dcterms:created>
  <dcterms:modified xsi:type="dcterms:W3CDTF">2022-02-18T11:05:00Z</dcterms:modified>
</cp:coreProperties>
</file>